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F6EF8" w14:textId="77777777" w:rsidR="003D1E38" w:rsidRDefault="00000000">
      <w:pPr>
        <w:spacing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4840EF38" w14:textId="554FFCB7" w:rsidR="003D1E38" w:rsidRDefault="00000000">
      <w:pPr>
        <w:spacing w:line="259" w:lineRule="auto"/>
        <w:ind w:left="1133" w:right="0" w:firstLine="0"/>
        <w:jc w:val="lef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  <w:r w:rsidR="0010781A">
        <w:rPr>
          <w:rFonts w:ascii="Times New Roman" w:eastAsia="Times New Roman" w:hAnsi="Times New Roman" w:cs="Times New Roman"/>
          <w:noProof/>
          <w:color w:val="767171"/>
          <w:sz w:val="24"/>
        </w:rPr>
        <w:drawing>
          <wp:inline distT="0" distB="0" distL="0" distR="0" wp14:anchorId="7E99AB35" wp14:editId="419391DF">
            <wp:extent cx="5761355" cy="688975"/>
            <wp:effectExtent l="0" t="0" r="0" b="0"/>
            <wp:docPr id="20044925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2609FC" w14:textId="70548A9F" w:rsidR="003D1E38" w:rsidRDefault="00000000">
      <w:pPr>
        <w:spacing w:line="259" w:lineRule="auto"/>
        <w:ind w:left="0" w:right="0" w:firstLine="0"/>
        <w:jc w:val="righ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19D34209" w14:textId="77777777" w:rsidR="0010781A" w:rsidRDefault="0010781A">
      <w:pPr>
        <w:spacing w:after="112" w:line="259" w:lineRule="auto"/>
        <w:ind w:left="0" w:right="550" w:firstLine="0"/>
        <w:jc w:val="right"/>
        <w:rPr>
          <w:b/>
        </w:rPr>
      </w:pPr>
    </w:p>
    <w:p w14:paraId="01EF5BB3" w14:textId="77777777" w:rsidR="0010781A" w:rsidRDefault="0010781A">
      <w:pPr>
        <w:spacing w:after="112" w:line="259" w:lineRule="auto"/>
        <w:ind w:left="0" w:right="550" w:firstLine="0"/>
        <w:jc w:val="right"/>
        <w:rPr>
          <w:b/>
        </w:rPr>
      </w:pPr>
    </w:p>
    <w:p w14:paraId="145A162A" w14:textId="589908B1" w:rsidR="003D1E38" w:rsidRDefault="00000000">
      <w:pPr>
        <w:spacing w:after="112" w:line="259" w:lineRule="auto"/>
        <w:ind w:left="0" w:right="550" w:firstLine="0"/>
        <w:jc w:val="right"/>
      </w:pPr>
      <w:r>
        <w:rPr>
          <w:b/>
        </w:rPr>
        <w:t xml:space="preserve">Załącznik 6 do Zapytania ofertowego </w:t>
      </w:r>
    </w:p>
    <w:p w14:paraId="5F11086C" w14:textId="77777777" w:rsidR="003D1E38" w:rsidRDefault="00000000">
      <w:pPr>
        <w:spacing w:line="259" w:lineRule="auto"/>
        <w:ind w:left="1133" w:right="0" w:firstLine="0"/>
        <w:jc w:val="left"/>
      </w:pPr>
      <w:r>
        <w:t xml:space="preserve"> </w:t>
      </w:r>
    </w:p>
    <w:p w14:paraId="2B7CF5CC" w14:textId="77777777" w:rsidR="003D1E38" w:rsidRDefault="00000000">
      <w:pPr>
        <w:spacing w:line="259" w:lineRule="auto"/>
        <w:ind w:left="1133" w:right="0" w:firstLine="0"/>
        <w:jc w:val="left"/>
      </w:pPr>
      <w:r>
        <w:t xml:space="preserve"> </w:t>
      </w:r>
    </w:p>
    <w:p w14:paraId="73EE4F6C" w14:textId="77777777" w:rsidR="003D1E38" w:rsidRDefault="00000000">
      <w:pPr>
        <w:spacing w:line="259" w:lineRule="auto"/>
        <w:ind w:left="1133" w:right="0" w:firstLine="0"/>
        <w:jc w:val="left"/>
      </w:pPr>
      <w:r>
        <w:t xml:space="preserve"> </w:t>
      </w:r>
    </w:p>
    <w:p w14:paraId="1869EAE8" w14:textId="77777777" w:rsidR="003D1E38" w:rsidRDefault="00000000">
      <w:pPr>
        <w:ind w:left="1128" w:right="541"/>
      </w:pPr>
      <w:r>
        <w:t xml:space="preserve">Zgodnie z aktem prawnym Ustawy z dnia 13 kwietnia 2022 r. o szczególnych rozwiązaniach w zakresie przeciwdziałania wspieraniu agresji na Ukrainę oraz służących ochronie bezpieczeństwa narodowego wobec osób i podmiotów wpisanych na listę, o której mowa w art.2 ustawy, stosuje się sankcje polegające </w:t>
      </w:r>
    </w:p>
    <w:p w14:paraId="326585BF" w14:textId="77777777" w:rsidR="003D1E38" w:rsidRDefault="00000000">
      <w:pPr>
        <w:ind w:left="1128" w:right="541"/>
      </w:pPr>
      <w:r>
        <w:t xml:space="preserve">m.in. Na wykluczeniu z postępowania o udzielenie zamówienia publicznego lub konkursu prowadzonego na podstawie ustawy z dnia 11 września 2019 r. – Prawo zamówień publicznych. </w:t>
      </w:r>
    </w:p>
    <w:p w14:paraId="7BC8C474" w14:textId="77777777" w:rsidR="003D1E38" w:rsidRDefault="00000000">
      <w:pPr>
        <w:spacing w:after="112" w:line="259" w:lineRule="auto"/>
        <w:ind w:left="1133" w:right="0" w:firstLine="0"/>
        <w:jc w:val="left"/>
      </w:pPr>
      <w:r>
        <w:t xml:space="preserve"> </w:t>
      </w:r>
    </w:p>
    <w:p w14:paraId="60258EB3" w14:textId="67A7DECF" w:rsidR="003D1E38" w:rsidRDefault="00000000">
      <w:pPr>
        <w:ind w:left="1128" w:right="541"/>
      </w:pPr>
      <w:r>
        <w:t>W związku z postępowaniem</w:t>
      </w:r>
      <w:r>
        <w:rPr>
          <w:b/>
        </w:rPr>
        <w:t xml:space="preserve"> </w:t>
      </w:r>
      <w:r>
        <w:t xml:space="preserve">zamieszczonym w Bazie Konkurencyjności przez Fundację </w:t>
      </w:r>
      <w:r w:rsidR="0010781A">
        <w:t xml:space="preserve">WIEDZIEĆ JAK, </w:t>
      </w:r>
      <w:r>
        <w:t xml:space="preserve"> projekt </w:t>
      </w:r>
      <w:r w:rsidR="00274EB5" w:rsidRPr="00274EB5">
        <w:rPr>
          <w:b/>
          <w:bCs/>
        </w:rPr>
        <w:t>FEWP.06.10-IP.01-0045/24</w:t>
      </w:r>
      <w:r w:rsidR="00274EB5">
        <w:rPr>
          <w:b/>
          <w:bCs/>
        </w:rPr>
        <w:t xml:space="preserve"> </w:t>
      </w:r>
      <w:r w:rsidR="00274EB5" w:rsidRPr="00274EB5">
        <w:rPr>
          <w:b/>
          <w:bCs/>
        </w:rPr>
        <w:t>Wiemy Jak ! - aktywna integracja na rzecz mieszkańców powiatu wągrowieckiego.</w:t>
      </w:r>
      <w:r w:rsidR="00274EB5">
        <w:rPr>
          <w:b/>
          <w:bCs/>
        </w:rPr>
        <w:t xml:space="preserve"> </w:t>
      </w:r>
      <w:r>
        <w:t>współfinansowanego ze środków Unii Europejskiej w ramach Programu Fundusze Europejskie dla Wielkopolski na lata 2021-2027 (Priorytet 6, Działanie 06.</w:t>
      </w:r>
      <w:r w:rsidR="00274EB5">
        <w:t>10</w:t>
      </w:r>
      <w:r>
        <w:t xml:space="preserve"> </w:t>
      </w:r>
      <w:r w:rsidR="00274EB5">
        <w:t>Aktywna integracja)</w:t>
      </w:r>
    </w:p>
    <w:p w14:paraId="1BE04CE9" w14:textId="77777777" w:rsidR="003D1E38" w:rsidRDefault="00000000">
      <w:pPr>
        <w:spacing w:after="112" w:line="259" w:lineRule="auto"/>
        <w:ind w:left="1133" w:right="0" w:firstLine="0"/>
        <w:jc w:val="left"/>
      </w:pPr>
      <w:r>
        <w:t xml:space="preserve"> </w:t>
      </w:r>
    </w:p>
    <w:p w14:paraId="3CC46087" w14:textId="261DDE5B" w:rsidR="003D1E38" w:rsidRDefault="00E83BB0">
      <w:pPr>
        <w:spacing w:after="112" w:line="259" w:lineRule="auto"/>
        <w:ind w:left="1133" w:right="0" w:firstLine="0"/>
        <w:jc w:val="left"/>
      </w:pPr>
      <w:r w:rsidRPr="00E83BB0">
        <w:t>oświadczam, że wobec reprezentowanego przeze mnie podmiotu nie mają zastosowania przepisy, o których mowa w ustawie z dnia 13 kwietnia 2022 r…</w:t>
      </w:r>
      <w:r w:rsidR="00000000">
        <w:t xml:space="preserve"> </w:t>
      </w:r>
    </w:p>
    <w:p w14:paraId="54B7F51B" w14:textId="77777777" w:rsidR="003D1E38" w:rsidRDefault="00000000">
      <w:pPr>
        <w:spacing w:after="112" w:line="259" w:lineRule="auto"/>
        <w:ind w:left="1133" w:right="0" w:firstLine="0"/>
        <w:jc w:val="left"/>
      </w:pPr>
      <w:r>
        <w:t xml:space="preserve"> </w:t>
      </w:r>
    </w:p>
    <w:p w14:paraId="3042F363" w14:textId="77777777" w:rsidR="003D1E38" w:rsidRDefault="00000000">
      <w:pPr>
        <w:spacing w:after="110" w:line="259" w:lineRule="auto"/>
        <w:ind w:left="1133" w:right="0" w:firstLine="0"/>
        <w:jc w:val="left"/>
      </w:pPr>
      <w:r>
        <w:t xml:space="preserve"> </w:t>
      </w:r>
    </w:p>
    <w:p w14:paraId="137FE9FF" w14:textId="77777777" w:rsidR="003D1E38" w:rsidRDefault="00000000">
      <w:pPr>
        <w:spacing w:after="112" w:line="259" w:lineRule="auto"/>
        <w:ind w:left="10" w:right="536"/>
        <w:jc w:val="right"/>
      </w:pPr>
      <w:r>
        <w:rPr>
          <w:i/>
        </w:rPr>
        <w:t xml:space="preserve">……………………………………………………… </w:t>
      </w:r>
    </w:p>
    <w:p w14:paraId="2D4084A0" w14:textId="77777777" w:rsidR="003D1E38" w:rsidRDefault="00000000">
      <w:pPr>
        <w:spacing w:after="112" w:line="259" w:lineRule="auto"/>
        <w:ind w:left="0" w:right="550" w:firstLine="0"/>
        <w:jc w:val="right"/>
      </w:pPr>
      <w:r>
        <w:rPr>
          <w:i/>
        </w:rPr>
        <w:t xml:space="preserve">(podpis Oferenta) </w:t>
      </w:r>
    </w:p>
    <w:p w14:paraId="1F2CAF51" w14:textId="77777777" w:rsidR="003D1E38" w:rsidRDefault="00000000">
      <w:pPr>
        <w:spacing w:after="112" w:line="259" w:lineRule="auto"/>
        <w:ind w:left="0" w:right="502" w:firstLine="0"/>
        <w:jc w:val="right"/>
      </w:pPr>
      <w:r>
        <w:rPr>
          <w:i/>
        </w:rPr>
        <w:t xml:space="preserve"> </w:t>
      </w:r>
    </w:p>
    <w:p w14:paraId="2B69D2C8" w14:textId="77777777" w:rsidR="003D1E38" w:rsidRDefault="00000000">
      <w:pPr>
        <w:spacing w:line="259" w:lineRule="auto"/>
        <w:ind w:left="10" w:right="536"/>
        <w:jc w:val="right"/>
      </w:pPr>
      <w:r>
        <w:rPr>
          <w:i/>
        </w:rPr>
        <w:t xml:space="preserve">………………………… …………………………… </w:t>
      </w:r>
    </w:p>
    <w:p w14:paraId="15C808B8" w14:textId="77777777" w:rsidR="003D1E38" w:rsidRDefault="00000000">
      <w:pPr>
        <w:spacing w:line="259" w:lineRule="auto"/>
        <w:ind w:left="10" w:right="536"/>
        <w:jc w:val="right"/>
      </w:pPr>
      <w:r>
        <w:rPr>
          <w:i/>
        </w:rPr>
        <w:t>(data, miejscowość)</w:t>
      </w:r>
      <w:r>
        <w:t xml:space="preserve"> </w:t>
      </w:r>
    </w:p>
    <w:p w14:paraId="360327F4" w14:textId="77777777" w:rsidR="003D1E38" w:rsidRDefault="00000000">
      <w:pPr>
        <w:spacing w:line="259" w:lineRule="auto"/>
        <w:ind w:left="1133" w:right="0" w:firstLine="0"/>
        <w:jc w:val="left"/>
      </w:pPr>
      <w:r>
        <w:t xml:space="preserve"> </w:t>
      </w:r>
    </w:p>
    <w:p w14:paraId="32207C74" w14:textId="77777777" w:rsidR="003D1E38" w:rsidRDefault="00000000">
      <w:pPr>
        <w:spacing w:line="259" w:lineRule="auto"/>
        <w:ind w:left="1133" w:right="0" w:firstLine="0"/>
        <w:jc w:val="left"/>
      </w:pPr>
      <w:r>
        <w:t xml:space="preserve">  </w:t>
      </w:r>
    </w:p>
    <w:p w14:paraId="23534C8D" w14:textId="77777777" w:rsidR="003D1E38" w:rsidRDefault="00000000">
      <w:pPr>
        <w:spacing w:line="259" w:lineRule="auto"/>
        <w:ind w:left="1133" w:right="0" w:firstLine="0"/>
        <w:jc w:val="left"/>
      </w:pPr>
      <w:r>
        <w:t xml:space="preserve"> </w:t>
      </w:r>
    </w:p>
    <w:p w14:paraId="4DAC91F7" w14:textId="77777777" w:rsidR="003D1E38" w:rsidRDefault="00000000">
      <w:pPr>
        <w:spacing w:line="259" w:lineRule="auto"/>
        <w:ind w:left="1133" w:right="0" w:firstLine="0"/>
        <w:jc w:val="left"/>
      </w:pPr>
      <w:r>
        <w:t xml:space="preserve">  </w:t>
      </w:r>
    </w:p>
    <w:sectPr w:rsidR="003D1E38">
      <w:pgSz w:w="11906" w:h="16838"/>
      <w:pgMar w:top="836" w:right="411" w:bottom="144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38"/>
    <w:rsid w:val="0002384F"/>
    <w:rsid w:val="0010781A"/>
    <w:rsid w:val="00274EB5"/>
    <w:rsid w:val="003D1E38"/>
    <w:rsid w:val="00586A09"/>
    <w:rsid w:val="00917BCD"/>
    <w:rsid w:val="009A4354"/>
    <w:rsid w:val="00E5278F"/>
    <w:rsid w:val="00E8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3575"/>
  <w15:docId w15:val="{BF29998B-7793-4B9C-B838-65D2EF5C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359" w:lineRule="auto"/>
      <w:ind w:left="1143" w:right="556" w:hanging="1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subject/>
  <dc:creator>kbialas</dc:creator>
  <cp:keywords/>
  <cp:lastModifiedBy>Monika Stachowiak</cp:lastModifiedBy>
  <cp:revision>3</cp:revision>
  <dcterms:created xsi:type="dcterms:W3CDTF">2026-01-07T19:38:00Z</dcterms:created>
  <dcterms:modified xsi:type="dcterms:W3CDTF">2026-01-11T12:58:00Z</dcterms:modified>
</cp:coreProperties>
</file>